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C20AE" w:rsidP="001C20AE">
      <w:pPr>
        <w:pStyle w:val="NoSpacing"/>
      </w:pPr>
      <w:r>
        <w:rPr>
          <w:u w:val="single"/>
        </w:rPr>
        <w:t>William CHAMBRE</w:t>
      </w:r>
      <w:r>
        <w:t xml:space="preserve">    (fl.1442-52)</w:t>
      </w:r>
    </w:p>
    <w:p w:rsidR="001C20AE" w:rsidRDefault="001C20AE" w:rsidP="001C20AE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1C20AE" w:rsidRDefault="001C20AE" w:rsidP="001C20AE">
      <w:pPr>
        <w:pStyle w:val="NoSpacing"/>
      </w:pPr>
    </w:p>
    <w:p w:rsidR="001C20AE" w:rsidRDefault="001C20AE" w:rsidP="001C20AE">
      <w:pPr>
        <w:pStyle w:val="NoSpacing"/>
      </w:pPr>
    </w:p>
    <w:p w:rsidR="001C20AE" w:rsidRDefault="001C20AE" w:rsidP="001C20AE">
      <w:pPr>
        <w:pStyle w:val="NoSpacing"/>
      </w:pPr>
      <w:r>
        <w:t xml:space="preserve">         1442-3</w:t>
      </w:r>
      <w:r>
        <w:tab/>
        <w:t xml:space="preserve">Apprentice of William </w:t>
      </w:r>
      <w:proofErr w:type="spellStart"/>
      <w:proofErr w:type="gramStart"/>
      <w:r>
        <w:t>Henegh</w:t>
      </w:r>
      <w:proofErr w:type="spellEnd"/>
      <w:r>
        <w:t>(</w:t>
      </w:r>
      <w:proofErr w:type="gramEnd"/>
      <w:r>
        <w:t>q.v.).  (Jefferson p.1064)</w:t>
      </w:r>
    </w:p>
    <w:p w:rsidR="001C20AE" w:rsidRDefault="001C20AE" w:rsidP="001C20AE">
      <w:pPr>
        <w:pStyle w:val="NoSpacing"/>
      </w:pPr>
      <w:r>
        <w:t xml:space="preserve">         1450-1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1C20AE" w:rsidRDefault="001C20AE" w:rsidP="001C20AE">
      <w:pPr>
        <w:pStyle w:val="NoSpacing"/>
      </w:pPr>
      <w:r>
        <w:tab/>
        <w:t>1451</w:t>
      </w:r>
      <w:r>
        <w:tab/>
        <w:t xml:space="preserve">Admitted into the Mercers’ Company.  </w:t>
      </w:r>
      <w:proofErr w:type="gramStart"/>
      <w:r>
        <w:t>(ibid.).</w:t>
      </w:r>
      <w:proofErr w:type="gramEnd"/>
    </w:p>
    <w:p w:rsidR="001C20AE" w:rsidRDefault="001C20AE" w:rsidP="001C20AE">
      <w:pPr>
        <w:pStyle w:val="NoSpacing"/>
      </w:pPr>
    </w:p>
    <w:p w:rsidR="001C20AE" w:rsidRDefault="001C20AE" w:rsidP="001C20AE">
      <w:pPr>
        <w:pStyle w:val="NoSpacing"/>
      </w:pPr>
    </w:p>
    <w:p w:rsidR="001C20AE" w:rsidRDefault="001C20AE" w:rsidP="001C20AE">
      <w:pPr>
        <w:pStyle w:val="NoSpacing"/>
      </w:pPr>
    </w:p>
    <w:p w:rsidR="001C20AE" w:rsidRPr="001C20AE" w:rsidRDefault="001C20AE" w:rsidP="001C20AE">
      <w:pPr>
        <w:pStyle w:val="NoSpacing"/>
      </w:pPr>
      <w:r>
        <w:t>3 November 2010</w:t>
      </w:r>
    </w:p>
    <w:sectPr w:rsidR="001C20AE" w:rsidRPr="001C20AE" w:rsidSect="00996D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0AE" w:rsidRDefault="001C20AE" w:rsidP="00552EBA">
      <w:pPr>
        <w:spacing w:after="0" w:line="240" w:lineRule="auto"/>
      </w:pPr>
      <w:r>
        <w:separator/>
      </w:r>
    </w:p>
  </w:endnote>
  <w:endnote w:type="continuationSeparator" w:id="0">
    <w:p w:rsidR="001C20AE" w:rsidRDefault="001C20A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C20AE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0AE" w:rsidRDefault="001C20AE" w:rsidP="00552EBA">
      <w:pPr>
        <w:spacing w:after="0" w:line="240" w:lineRule="auto"/>
      </w:pPr>
      <w:r>
        <w:separator/>
      </w:r>
    </w:p>
  </w:footnote>
  <w:footnote w:type="continuationSeparator" w:id="0">
    <w:p w:rsidR="001C20AE" w:rsidRDefault="001C20A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20AE"/>
    <w:rsid w:val="00552EBA"/>
    <w:rsid w:val="00996D1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2010-11-03T22:27:00Z</dcterms:created>
  <dcterms:modified xsi:type="dcterms:W3CDTF">2010-11-03T22:30:00Z</dcterms:modified>
</cp:coreProperties>
</file>